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50" w:rsidRPr="00002217" w:rsidRDefault="00655350" w:rsidP="00F560A1">
      <w:pPr>
        <w:pStyle w:val="docdata"/>
        <w:spacing w:before="0" w:beforeAutospacing="0" w:after="0" w:afterAutospacing="0"/>
        <w:ind w:firstLine="709"/>
        <w:jc w:val="center"/>
        <w:rPr>
          <w:b/>
          <w:shd w:val="clear" w:color="auto" w:fill="FFFFFF"/>
        </w:rPr>
      </w:pPr>
    </w:p>
    <w:p w:rsidR="00F560A1" w:rsidRPr="008F3651" w:rsidRDefault="00F560A1" w:rsidP="00F560A1">
      <w:pPr>
        <w:pStyle w:val="docdata"/>
        <w:spacing w:before="0" w:beforeAutospacing="0" w:after="0" w:afterAutospacing="0"/>
        <w:ind w:firstLine="709"/>
        <w:jc w:val="center"/>
        <w:rPr>
          <w:b/>
          <w:shd w:val="clear" w:color="auto" w:fill="FFFFFF"/>
        </w:rPr>
      </w:pPr>
      <w:r w:rsidRPr="008F3651">
        <w:rPr>
          <w:b/>
          <w:shd w:val="clear" w:color="auto" w:fill="FFFFFF"/>
        </w:rPr>
        <w:t>ОБГРУНТУВАННЯ</w:t>
      </w:r>
    </w:p>
    <w:p w:rsidR="00F560A1" w:rsidRPr="008F3651" w:rsidRDefault="00F560A1" w:rsidP="00F560A1">
      <w:pPr>
        <w:pStyle w:val="docdata"/>
        <w:spacing w:before="0" w:beforeAutospacing="0" w:after="0" w:afterAutospacing="0"/>
        <w:ind w:firstLine="709"/>
        <w:jc w:val="center"/>
        <w:rPr>
          <w:b/>
          <w:shd w:val="clear" w:color="auto" w:fill="FFFFFF"/>
        </w:rPr>
      </w:pPr>
      <w:r w:rsidRPr="008F3651">
        <w:rPr>
          <w:b/>
          <w:shd w:val="clear" w:color="auto" w:fill="FFFFFF"/>
        </w:rPr>
        <w:t xml:space="preserve"> технічних та якісних характеристик предмета закупівлі, його очікуваної вартості та/або розміру бюджетного призначення </w:t>
      </w:r>
    </w:p>
    <w:p w:rsidR="00F560A1" w:rsidRPr="008F3651" w:rsidRDefault="00F560A1" w:rsidP="00F560A1">
      <w:pPr>
        <w:pStyle w:val="docdata"/>
        <w:spacing w:before="0" w:beforeAutospacing="0" w:after="0" w:afterAutospacing="0"/>
        <w:ind w:firstLine="709"/>
        <w:jc w:val="center"/>
        <w:rPr>
          <w:i/>
        </w:rPr>
      </w:pPr>
      <w:r w:rsidRPr="008F3651">
        <w:rPr>
          <w:i/>
        </w:rPr>
        <w:t>на виконання абзац  3 пункту 4-1  постанови КМУ від 11.10.2016 № 710 «Про ефективне використання державних коштів»</w:t>
      </w:r>
    </w:p>
    <w:p w:rsidR="00F560A1" w:rsidRDefault="00F560A1" w:rsidP="00F560A1">
      <w:pPr>
        <w:pStyle w:val="docdata"/>
        <w:spacing w:before="0" w:beforeAutospacing="0" w:after="0" w:afterAutospacing="0"/>
        <w:ind w:firstLine="709"/>
        <w:jc w:val="center"/>
        <w:rPr>
          <w:b/>
          <w:i/>
          <w:shd w:val="clear" w:color="auto" w:fill="FFFFFF"/>
        </w:rPr>
      </w:pPr>
    </w:p>
    <w:p w:rsidR="00655350" w:rsidRPr="008F3651" w:rsidRDefault="00655350" w:rsidP="00F560A1">
      <w:pPr>
        <w:pStyle w:val="docdata"/>
        <w:spacing w:before="0" w:beforeAutospacing="0" w:after="0" w:afterAutospacing="0"/>
        <w:ind w:firstLine="709"/>
        <w:jc w:val="center"/>
        <w:rPr>
          <w:b/>
          <w:i/>
          <w:shd w:val="clear" w:color="auto" w:fill="FFFFFF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F560A1" w:rsidRPr="008F3651" w:rsidTr="0065535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0A1" w:rsidRPr="008F3651" w:rsidRDefault="00F560A1" w:rsidP="00BC1FA0">
            <w:pPr>
              <w:pStyle w:val="docdata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8F3651">
              <w:rPr>
                <w:b/>
                <w:shd w:val="clear" w:color="auto" w:fill="FFFFFF"/>
              </w:rPr>
              <w:t>Показник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0A1" w:rsidRPr="008F3651" w:rsidRDefault="00F560A1" w:rsidP="00BC1FA0">
            <w:pPr>
              <w:pStyle w:val="docdata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8F3651">
              <w:rPr>
                <w:b/>
                <w:shd w:val="clear" w:color="auto" w:fill="FFFFFF"/>
              </w:rPr>
              <w:t>Опис</w:t>
            </w:r>
          </w:p>
        </w:tc>
      </w:tr>
      <w:tr w:rsidR="00F560A1" w:rsidRPr="008F3651" w:rsidTr="0065535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0A1" w:rsidRPr="008F3651" w:rsidRDefault="00F560A1" w:rsidP="00BC1FA0">
            <w:pPr>
              <w:pStyle w:val="docdata"/>
              <w:spacing w:before="0" w:beforeAutospacing="0" w:after="0" w:afterAutospacing="0"/>
              <w:rPr>
                <w:b/>
                <w:shd w:val="clear" w:color="auto" w:fill="FFFFFF"/>
              </w:rPr>
            </w:pPr>
            <w:bookmarkStart w:id="0" w:name="_GoBack" w:colFirst="0" w:colLast="1"/>
            <w:r w:rsidRPr="008F3651">
              <w:rPr>
                <w:b/>
                <w:shd w:val="clear" w:color="auto" w:fill="FFFFFF"/>
              </w:rPr>
              <w:t>Номер закупівлі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697" w:rsidRPr="002574D1" w:rsidRDefault="002C201D" w:rsidP="00906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</w:pPr>
            <w:r w:rsidRPr="002C201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UA-2025-04-24-008634-a</w:t>
            </w:r>
          </w:p>
        </w:tc>
      </w:tr>
      <w:bookmarkEnd w:id="0"/>
      <w:tr w:rsidR="00F560A1" w:rsidRPr="00355CC8" w:rsidTr="0065535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0A1" w:rsidRPr="008F3651" w:rsidRDefault="00F560A1" w:rsidP="00BC1FA0">
            <w:pPr>
              <w:pStyle w:val="docdata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8F3651">
              <w:rPr>
                <w:b/>
                <w:shd w:val="clear" w:color="auto" w:fill="FFFFFF"/>
              </w:rPr>
              <w:t>Предмет закупівлі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0A1" w:rsidRPr="00355CC8" w:rsidRDefault="002574D1" w:rsidP="00080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3A47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30190000-7</w:t>
            </w:r>
            <w:r w:rsidRPr="00B53A47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ab/>
              <w:t>Офісне устаткування та приладдя різне</w:t>
            </w:r>
            <w:r w:rsidRPr="00B53A47">
              <w:rPr>
                <w:rFonts w:ascii="Times New Roman" w:hAnsi="Times New Roman" w:cs="Times New Roman"/>
                <w:b/>
                <w:i/>
                <w:iCs/>
                <w:u w:val="single"/>
                <w:lang w:val="uk-UA"/>
              </w:rPr>
              <w:t xml:space="preserve"> Єдиний закупівельний словник ДК 021:2015  ( Канцелярські товари )</w:t>
            </w:r>
          </w:p>
        </w:tc>
      </w:tr>
      <w:tr w:rsidR="00F560A1" w:rsidRPr="00F014B4" w:rsidTr="0065535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0A1" w:rsidRPr="008F3651" w:rsidRDefault="00F560A1" w:rsidP="00BC1FA0">
            <w:pPr>
              <w:pStyle w:val="docdata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8F3651">
              <w:rPr>
                <w:b/>
                <w:shd w:val="clear" w:color="auto" w:fill="FFFFFF"/>
              </w:rPr>
              <w:t>Технічні та якісні характеристики предмета закупівлі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4" w:rsidRPr="00F014B4" w:rsidRDefault="00F560A1" w:rsidP="002574D1">
            <w:pPr>
              <w:pStyle w:val="docdata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014B4">
              <w:rPr>
                <w:b/>
                <w:shd w:val="clear" w:color="auto" w:fill="FFFFFF"/>
              </w:rPr>
              <w:t>Технічні та якісні характеристики предмета закупівлі</w:t>
            </w:r>
            <w:r w:rsidRPr="00F014B4">
              <w:rPr>
                <w:shd w:val="clear" w:color="auto" w:fill="FFFFFF"/>
              </w:rPr>
              <w:t xml:space="preserve"> обумовлені </w:t>
            </w:r>
            <w:r w:rsidR="00F014B4" w:rsidRPr="00F014B4">
              <w:rPr>
                <w:shd w:val="clear" w:color="auto" w:fill="FFFFFF"/>
              </w:rPr>
              <w:t xml:space="preserve">потребою  </w:t>
            </w:r>
            <w:r w:rsidR="00F014B4" w:rsidRPr="00F014B4">
              <w:t xml:space="preserve">для ведення діловодства </w:t>
            </w:r>
            <w:r w:rsidR="00906456">
              <w:t>ДС</w:t>
            </w:r>
            <w:r w:rsidR="002574D1">
              <w:t xml:space="preserve">У «ООБСМЕ» </w:t>
            </w:r>
            <w:r w:rsidR="00F014B4" w:rsidRPr="00F014B4">
              <w:t xml:space="preserve">з метою  забезпечення належного рівня виконання обов’язків структурних підрозділів. </w:t>
            </w:r>
          </w:p>
        </w:tc>
      </w:tr>
      <w:tr w:rsidR="00F560A1" w:rsidRPr="002C201D" w:rsidTr="0065535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0A1" w:rsidRPr="008F3651" w:rsidRDefault="00F560A1" w:rsidP="00BC1FA0">
            <w:pPr>
              <w:pStyle w:val="docdata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8F3651">
              <w:rPr>
                <w:b/>
                <w:shd w:val="clear" w:color="auto" w:fill="FFFFFF"/>
              </w:rPr>
              <w:t>Очікувана вартість  та/або розмір бюджетного призначення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0A1" w:rsidRPr="00F560A1" w:rsidRDefault="003353D5" w:rsidP="00BC1FA0">
            <w:pPr>
              <w:suppressAutoHyphens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353D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 підставі пункту першого розділу ІІІ «Примірної методики встановлення очікуваної вартості предмета закупівлі», затвердженої наказом Міністерства розвитку економіки, торгівлі та сільського господарства України 18.02.2020 р. № 275 «Про затвердження примірної методики встановлення очікуваної вартості предмета закупівлі», доцільним становить показник очікуваної вартості предмета закупівлі, яка </w:t>
            </w:r>
            <w:r w:rsidR="00F560A1" w:rsidRPr="006B32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сформована та підтверджена комерційною пропозицією та  моніторингом ринку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 розмірі </w:t>
            </w:r>
            <w:r w:rsidR="00F560A1" w:rsidRPr="006B32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574D1" w:rsidRPr="00B53A47">
              <w:rPr>
                <w:rFonts w:ascii="Times New Roman" w:hAnsi="Times New Roman" w:cs="Times New Roman"/>
                <w:b/>
                <w:i/>
                <w:u w:val="single"/>
                <w:lang w:val="uk-UA" w:bidi="uk-UA"/>
              </w:rPr>
              <w:t>1</w:t>
            </w:r>
            <w:r w:rsidR="00906456">
              <w:rPr>
                <w:rFonts w:ascii="Times New Roman" w:hAnsi="Times New Roman" w:cs="Times New Roman"/>
                <w:b/>
                <w:i/>
                <w:u w:val="single"/>
                <w:lang w:val="uk-UA" w:bidi="uk-UA"/>
              </w:rPr>
              <w:t>98577</w:t>
            </w:r>
            <w:r w:rsidR="002574D1" w:rsidRPr="00B53A47">
              <w:rPr>
                <w:rFonts w:ascii="Times New Roman" w:hAnsi="Times New Roman" w:cs="Times New Roman"/>
                <w:b/>
                <w:i/>
                <w:u w:val="single"/>
                <w:lang w:val="uk-UA" w:bidi="uk-UA"/>
              </w:rPr>
              <w:t>,</w:t>
            </w:r>
            <w:r w:rsidR="00906456">
              <w:rPr>
                <w:rFonts w:ascii="Times New Roman" w:hAnsi="Times New Roman" w:cs="Times New Roman"/>
                <w:b/>
                <w:i/>
                <w:u w:val="single"/>
                <w:lang w:val="uk-UA" w:bidi="uk-UA"/>
              </w:rPr>
              <w:t>44</w:t>
            </w:r>
            <w:r w:rsidR="002574D1" w:rsidRPr="00B53A47">
              <w:rPr>
                <w:rFonts w:ascii="Times New Roman" w:hAnsi="Times New Roman" w:cs="Times New Roman"/>
                <w:b/>
                <w:i/>
                <w:u w:val="single"/>
                <w:lang w:val="uk-UA" w:bidi="uk-UA"/>
              </w:rPr>
              <w:t xml:space="preserve">  </w:t>
            </w:r>
            <w:r w:rsidR="00F560A1" w:rsidRPr="00F560A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гривень</w:t>
            </w:r>
          </w:p>
          <w:p w:rsidR="00F560A1" w:rsidRPr="006B3296" w:rsidRDefault="00F560A1" w:rsidP="00BC1FA0">
            <w:pPr>
              <w:pStyle w:val="docdata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</w:tbl>
    <w:p w:rsidR="00F560A1" w:rsidRPr="008F3651" w:rsidRDefault="00F560A1" w:rsidP="00F560A1">
      <w:pPr>
        <w:pStyle w:val="docdata"/>
        <w:spacing w:before="0" w:beforeAutospacing="0" w:after="0" w:afterAutospacing="0"/>
        <w:ind w:firstLine="708"/>
        <w:jc w:val="center"/>
        <w:rPr>
          <w:b/>
          <w:shd w:val="clear" w:color="auto" w:fill="FFFFFF"/>
        </w:rPr>
      </w:pPr>
    </w:p>
    <w:p w:rsidR="00F560A1" w:rsidRPr="008F3651" w:rsidRDefault="00F560A1" w:rsidP="00F56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60A1" w:rsidRPr="008F3651" w:rsidRDefault="00F560A1" w:rsidP="00F560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560A1" w:rsidRPr="008F3651" w:rsidSect="00655350">
      <w:pgSz w:w="11906" w:h="16838"/>
      <w:pgMar w:top="851" w:right="567" w:bottom="851" w:left="1418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32"/>
    <w:rsid w:val="00002217"/>
    <w:rsid w:val="00037DA3"/>
    <w:rsid w:val="00080697"/>
    <w:rsid w:val="002574D1"/>
    <w:rsid w:val="002C201D"/>
    <w:rsid w:val="003353D5"/>
    <w:rsid w:val="00355CC8"/>
    <w:rsid w:val="004E7532"/>
    <w:rsid w:val="00655350"/>
    <w:rsid w:val="00906456"/>
    <w:rsid w:val="00CC2D9C"/>
    <w:rsid w:val="00F014B4"/>
    <w:rsid w:val="00F560A1"/>
    <w:rsid w:val="00F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9CFC6-69F6-4A2B-A9F9-6032FD52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A1"/>
    <w:pPr>
      <w:suppressAutoHyphens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0A1"/>
    <w:pPr>
      <w:suppressAutoHyphens/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39532,baiaagaaboqcaaaddzyaaawdlgaaaaaaaaaaaaaaaaaaaaaaaaaaaaaaaaaaaaaaaaaaaaaaaaaaaaaaaaaaaaaaaaaaaaaaaaaaaaaaaaaaaaaaaaaaaaaaaaaaaaaaaaaaaaaaaaaaaaaaaaaaaaaaaaaaaaaaaaaaaaaaaaaaaaaaaaaaaaaaaaaaaaaaaaaaaaaaaaaaaaaaaaaaaaaaaaaaaaaaaaaaaaa"/>
    <w:basedOn w:val="a"/>
    <w:rsid w:val="00F560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F560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2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2D9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Вакуленко Валентина Миколаївна</dc:creator>
  <cp:keywords/>
  <dc:description/>
  <cp:lastModifiedBy>Часенко Вадим Васильович</cp:lastModifiedBy>
  <cp:revision>4</cp:revision>
  <cp:lastPrinted>2023-04-28T13:00:00Z</cp:lastPrinted>
  <dcterms:created xsi:type="dcterms:W3CDTF">2024-10-29T11:47:00Z</dcterms:created>
  <dcterms:modified xsi:type="dcterms:W3CDTF">2025-04-24T11:57:00Z</dcterms:modified>
</cp:coreProperties>
</file>